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D10C" w14:textId="168774E8" w:rsidR="00A93285" w:rsidRPr="00A93285" w:rsidRDefault="00A93285" w:rsidP="00A93285">
      <w:pPr>
        <w:pStyle w:val="Otsikko1"/>
        <w:rPr>
          <w:rFonts w:eastAsia="Times New Roman"/>
          <w:lang w:eastAsia="fi-FI"/>
        </w:rPr>
      </w:pPr>
      <w:r w:rsidRPr="00A93285">
        <w:rPr>
          <w:rFonts w:ascii="Open Sans bold" w:eastAsia="Times New Roman" w:hAnsi="Open Sans bold"/>
          <w:sz w:val="36"/>
          <w:szCs w:val="32"/>
          <w:lang w:eastAsia="fi-FI"/>
        </w:rPr>
        <w:t>Ekotukitoiminnan toimintasuunnitelma</w:t>
      </w:r>
      <w:r>
        <w:rPr>
          <w:rFonts w:eastAsia="Times New Roman"/>
          <w:b w:val="0"/>
          <w:lang w:eastAsia="fi-FI"/>
        </w:rPr>
        <w:tab/>
      </w:r>
      <w:r>
        <w:rPr>
          <w:rFonts w:eastAsia="Times New Roman"/>
          <w:b w:val="0"/>
          <w:lang w:eastAsia="fi-FI"/>
        </w:rPr>
        <w:tab/>
      </w:r>
      <w:r w:rsidR="0037514B">
        <w:rPr>
          <w:rFonts w:eastAsia="Times New Roman"/>
          <w:b w:val="0"/>
          <w:lang w:eastAsia="fi-FI"/>
        </w:rPr>
        <w:tab/>
      </w:r>
      <w:r>
        <w:rPr>
          <w:rFonts w:ascii="Calibri" w:hAnsi="Calibri" w:cs="Arial"/>
          <w:b w:val="0"/>
          <w:noProof/>
          <w:sz w:val="32"/>
          <w:szCs w:val="32"/>
        </w:rPr>
        <w:drawing>
          <wp:inline distT="0" distB="0" distL="0" distR="0" wp14:anchorId="23207099" wp14:editId="2E8C5F12">
            <wp:extent cx="1562100" cy="333375"/>
            <wp:effectExtent l="0" t="0" r="0" b="0"/>
            <wp:docPr id="1" name="Kuva 1" descr="Ekotu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Ekotuk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333375"/>
                    </a:xfrm>
                    <a:prstGeom prst="rect">
                      <a:avLst/>
                    </a:prstGeom>
                    <a:noFill/>
                    <a:ln>
                      <a:noFill/>
                    </a:ln>
                  </pic:spPr>
                </pic:pic>
              </a:graphicData>
            </a:graphic>
          </wp:inline>
        </w:drawing>
      </w:r>
    </w:p>
    <w:p w14:paraId="4429B2D1"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p>
    <w:p w14:paraId="0EBDE6A1"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p>
    <w:p w14:paraId="264554C7"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kern w:val="0"/>
          <w:sz w:val="24"/>
          <w:szCs w:val="24"/>
          <w:lang w:eastAsia="fi-FI"/>
          <w14:ligatures w14:val="none"/>
        </w:rPr>
        <w:t>Hyvä ekotukihenkilö,</w:t>
      </w:r>
    </w:p>
    <w:p w14:paraId="4CD2292A"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p>
    <w:p w14:paraId="3582060D"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kern w:val="0"/>
          <w:sz w:val="24"/>
          <w:szCs w:val="24"/>
          <w:lang w:eastAsia="fi-FI"/>
          <w14:ligatures w14:val="none"/>
        </w:rPr>
        <w:t xml:space="preserve">Kun olet tehnyt ekotukitoiminnan tilannekartoituksen, on aika laatia toimintasuunnitelma. Toimintasuunnitelman voi tehdä esimerkiksi yhdeksi vuodeksi kerrallaan. Myös toimintasuunnitelma on suositeltavaa tehdä yhdessä työkavereiden ja esihenkilön kanssa. Toimintasuunnitelman teossa kannattaa hyödyntää tilannekartoituslomaketta ja siitä nousseita tietoja. Käy tilannekartoituslomakkeelta läpi ne kohdat, jotka eivät vielä ole työyksikössänne kunnossa ja päättäkää työyhteisössänne, mistä teemoista haluatte lähteä liikkeelle. Kirjaa sitten toimintasuunnitelmaan 1–2 tavoitetta, joita lähdette edistämään. Muistakaa myös seurata toimintasuunnitelman toteutumista säännöllisesti. Täytä toimintasuunnitelmalomake alla olevien ohjeiden mukaisesti.  </w:t>
      </w:r>
    </w:p>
    <w:p w14:paraId="582EF9BC"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p>
    <w:p w14:paraId="1D2F9969"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b/>
          <w:kern w:val="0"/>
          <w:sz w:val="24"/>
          <w:szCs w:val="24"/>
          <w:lang w:eastAsia="fi-FI"/>
          <w14:ligatures w14:val="none"/>
        </w:rPr>
        <w:t>TAVOITE</w:t>
      </w:r>
      <w:r w:rsidRPr="00A93285">
        <w:rPr>
          <w:rFonts w:ascii="Calibri" w:eastAsia="Times New Roman" w:hAnsi="Calibri" w:cs="Open Sans"/>
          <w:kern w:val="0"/>
          <w:sz w:val="24"/>
          <w:szCs w:val="24"/>
          <w:lang w:eastAsia="fi-FI"/>
          <w14:ligatures w14:val="none"/>
        </w:rPr>
        <w:t>: Tavoite, jota lähdette edistämään. Voi liittyä esim. energiansäästöön, ruokahävikin pienentämiseen tai lajittelun käynnistämiseen.</w:t>
      </w:r>
    </w:p>
    <w:p w14:paraId="461D0B24"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b/>
          <w:kern w:val="0"/>
          <w:sz w:val="24"/>
          <w:szCs w:val="24"/>
          <w:lang w:eastAsia="fi-FI"/>
          <w14:ligatures w14:val="none"/>
        </w:rPr>
        <w:t>TOIMENPIDE</w:t>
      </w:r>
      <w:r w:rsidRPr="00A93285">
        <w:rPr>
          <w:rFonts w:ascii="Calibri" w:eastAsia="Times New Roman" w:hAnsi="Calibri" w:cs="Open Sans"/>
          <w:kern w:val="0"/>
          <w:sz w:val="24"/>
          <w:szCs w:val="24"/>
          <w:lang w:eastAsia="fi-FI"/>
          <w14:ligatures w14:val="none"/>
        </w:rPr>
        <w:t xml:space="preserve">: Konkreettiset toimenpiteet, joiden avulla tavoitteeseen päästään. Yksi tavoite voi sisältää monta pienempää toimenpidettä. </w:t>
      </w:r>
    </w:p>
    <w:p w14:paraId="63412E2E"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b/>
          <w:kern w:val="0"/>
          <w:sz w:val="24"/>
          <w:szCs w:val="24"/>
          <w:lang w:eastAsia="fi-FI"/>
          <w14:ligatures w14:val="none"/>
        </w:rPr>
        <w:t>VASTUUHENKILÖ</w:t>
      </w:r>
      <w:r w:rsidRPr="00A93285">
        <w:rPr>
          <w:rFonts w:ascii="Calibri" w:eastAsia="Times New Roman" w:hAnsi="Calibri" w:cs="Open Sans"/>
          <w:kern w:val="0"/>
          <w:sz w:val="24"/>
          <w:szCs w:val="24"/>
          <w:lang w:eastAsia="fi-FI"/>
          <w14:ligatures w14:val="none"/>
        </w:rPr>
        <w:t xml:space="preserve">: Nimeä jokaiselle toimenpiteelle vastuuhenkilö. Kaikkea ei kannata tehdä itse, vaan vastuita voi sovitusti jakaa työyhteisön sisällä. </w:t>
      </w:r>
    </w:p>
    <w:p w14:paraId="56958D33"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b/>
          <w:kern w:val="0"/>
          <w:sz w:val="24"/>
          <w:szCs w:val="24"/>
          <w:lang w:eastAsia="fi-FI"/>
          <w14:ligatures w14:val="none"/>
        </w:rPr>
        <w:t>MITTARI</w:t>
      </w:r>
      <w:r w:rsidRPr="00A93285">
        <w:rPr>
          <w:rFonts w:ascii="Calibri" w:eastAsia="Times New Roman" w:hAnsi="Calibri" w:cs="Open Sans"/>
          <w:kern w:val="0"/>
          <w:sz w:val="24"/>
          <w:szCs w:val="24"/>
          <w:lang w:eastAsia="fi-FI"/>
          <w14:ligatures w14:val="none"/>
        </w:rPr>
        <w:t>: Asia, jonka avulla tavoitteen toteutumista seurataan, esim. kulutetun paperin määrä, sekajätteen määrä, töihin pyöräilevien</w:t>
      </w:r>
    </w:p>
    <w:p w14:paraId="4256CC59"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kern w:val="0"/>
          <w:sz w:val="24"/>
          <w:szCs w:val="24"/>
          <w:lang w:eastAsia="fi-FI"/>
          <w14:ligatures w14:val="none"/>
        </w:rPr>
        <w:t>henkilöiden määrä tai kampanjapäivään osallistuneiden määrä.</w:t>
      </w:r>
    </w:p>
    <w:p w14:paraId="16EA3E9D"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p>
    <w:p w14:paraId="3370BD11"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r w:rsidRPr="00A93285">
        <w:rPr>
          <w:rFonts w:ascii="Calibri" w:eastAsia="Times New Roman" w:hAnsi="Calibri" w:cs="Open Sans"/>
          <w:kern w:val="0"/>
          <w:sz w:val="24"/>
          <w:szCs w:val="24"/>
          <w:lang w:eastAsia="fi-FI"/>
          <w14:ligatures w14:val="none"/>
        </w:rPr>
        <w:t>Lisätietoa:</w:t>
      </w:r>
    </w:p>
    <w:p w14:paraId="63970B37" w14:textId="34962728" w:rsidR="00A93285" w:rsidRDefault="00A93285" w:rsidP="00A93285">
      <w:pPr>
        <w:spacing w:after="0" w:line="240" w:lineRule="auto"/>
        <w:rPr>
          <w:rFonts w:ascii="Times New Roman" w:eastAsia="Times New Roman" w:hAnsi="Times New Roman" w:cs="Times New Roman"/>
          <w:kern w:val="0"/>
          <w:sz w:val="24"/>
          <w:szCs w:val="24"/>
          <w:lang w:eastAsia="fi-FI"/>
          <w14:ligatures w14:val="none"/>
        </w:rPr>
      </w:pPr>
      <w:r w:rsidRPr="00A93285">
        <w:rPr>
          <w:rFonts w:ascii="Calibri" w:eastAsia="Times New Roman" w:hAnsi="Calibri" w:cs="Open Sans"/>
          <w:kern w:val="0"/>
          <w:sz w:val="24"/>
          <w:szCs w:val="24"/>
          <w:lang w:eastAsia="fi-FI"/>
          <w14:ligatures w14:val="none"/>
        </w:rPr>
        <w:t xml:space="preserve">Ekotuen verkkosivut: </w:t>
      </w:r>
      <w:hyperlink r:id="rId7" w:history="1">
        <w:r w:rsidRPr="00A93285">
          <w:rPr>
            <w:rFonts w:ascii="Calibri" w:eastAsia="Times New Roman" w:hAnsi="Calibri" w:cs="Open Sans"/>
            <w:color w:val="0000FF"/>
            <w:kern w:val="0"/>
            <w:sz w:val="24"/>
            <w:szCs w:val="24"/>
            <w:u w:val="single"/>
            <w:lang w:eastAsia="fi-FI"/>
            <w14:ligatures w14:val="none"/>
          </w:rPr>
          <w:t>www.ekotuki.fi</w:t>
        </w:r>
      </w:hyperlink>
    </w:p>
    <w:p w14:paraId="2A9E9997" w14:textId="77777777" w:rsidR="00A93285" w:rsidRPr="00A93285" w:rsidRDefault="00A93285" w:rsidP="00A93285">
      <w:pPr>
        <w:spacing w:after="0" w:line="240" w:lineRule="auto"/>
        <w:rPr>
          <w:rFonts w:ascii="Calibri" w:eastAsia="Times New Roman" w:hAnsi="Calibri" w:cs="Open Sans"/>
          <w:kern w:val="0"/>
          <w:sz w:val="24"/>
          <w:szCs w:val="24"/>
          <w:lang w:eastAsia="fi-FI"/>
          <w14:ligatures w14:val="none"/>
        </w:rPr>
      </w:pPr>
    </w:p>
    <w:p w14:paraId="6F79B325" w14:textId="07179E66" w:rsidR="00A93285" w:rsidRDefault="00A93285" w:rsidP="00A93285">
      <w:pPr>
        <w:pStyle w:val="Otsikko2"/>
        <w:rPr>
          <w:rFonts w:eastAsia="Times New Roman"/>
          <w:sz w:val="28"/>
          <w:szCs w:val="24"/>
          <w:lang w:eastAsia="fi-FI"/>
        </w:rPr>
      </w:pPr>
      <w:r w:rsidRPr="00A93285">
        <w:rPr>
          <w:rFonts w:eastAsia="Times New Roman"/>
          <w:sz w:val="28"/>
          <w:szCs w:val="24"/>
          <w:lang w:eastAsia="fi-FI"/>
        </w:rPr>
        <w:t>Taustatiedot</w:t>
      </w:r>
    </w:p>
    <w:p w14:paraId="19B297AC" w14:textId="225756CD" w:rsidR="00A93285" w:rsidRDefault="00A93285" w:rsidP="00A93285">
      <w:pPr>
        <w:rPr>
          <w:lang w:eastAsia="fi-FI"/>
        </w:rPr>
      </w:pPr>
      <w:r>
        <w:rPr>
          <w:lang w:eastAsia="fi-FI"/>
        </w:rPr>
        <w:t xml:space="preserve">Organisaatio ja yksikkö: </w:t>
      </w:r>
    </w:p>
    <w:p w14:paraId="07B5B7C5" w14:textId="7380E3A8" w:rsidR="00A93285" w:rsidRDefault="00A93285" w:rsidP="00A93285">
      <w:pPr>
        <w:rPr>
          <w:lang w:eastAsia="fi-FI"/>
        </w:rPr>
      </w:pPr>
      <w:r>
        <w:rPr>
          <w:lang w:eastAsia="fi-FI"/>
        </w:rPr>
        <w:t>Ekotukihenkilö(t):</w:t>
      </w:r>
    </w:p>
    <w:p w14:paraId="56BEEB4D" w14:textId="0B9314F6" w:rsidR="00A93285" w:rsidRDefault="00A93285" w:rsidP="00A93285">
      <w:pPr>
        <w:rPr>
          <w:lang w:eastAsia="fi-FI"/>
        </w:rPr>
      </w:pPr>
      <w:r>
        <w:rPr>
          <w:lang w:eastAsia="fi-FI"/>
        </w:rPr>
        <w:t xml:space="preserve">Toimintasuunnitelma vuodelle: </w:t>
      </w:r>
    </w:p>
    <w:p w14:paraId="2497C6C2" w14:textId="77777777" w:rsidR="00A93285" w:rsidRDefault="00A93285">
      <w:pPr>
        <w:rPr>
          <w:lang w:eastAsia="fi-FI"/>
        </w:rPr>
      </w:pPr>
      <w:r>
        <w:rPr>
          <w:lang w:eastAsia="fi-FI"/>
        </w:rPr>
        <w:br w:type="page"/>
      </w:r>
    </w:p>
    <w:tbl>
      <w:tblPr>
        <w:tblStyle w:val="TaulukkoRuudukko"/>
        <w:tblW w:w="0" w:type="auto"/>
        <w:tblLook w:val="04A0" w:firstRow="1" w:lastRow="0" w:firstColumn="1" w:lastColumn="0" w:noHBand="0" w:noVBand="1"/>
      </w:tblPr>
      <w:tblGrid>
        <w:gridCol w:w="3498"/>
        <w:gridCol w:w="3498"/>
        <w:gridCol w:w="3499"/>
        <w:gridCol w:w="3499"/>
      </w:tblGrid>
      <w:tr w:rsidR="00A93285" w14:paraId="064E8635" w14:textId="77777777" w:rsidTr="00A93285">
        <w:trPr>
          <w:trHeight w:val="269"/>
        </w:trPr>
        <w:tc>
          <w:tcPr>
            <w:tcW w:w="3498" w:type="dxa"/>
            <w:shd w:val="clear" w:color="auto" w:fill="9AC21B"/>
          </w:tcPr>
          <w:p w14:paraId="42DA107E" w14:textId="26EB2686" w:rsidR="00A93285" w:rsidRPr="00A93285" w:rsidRDefault="00A93285" w:rsidP="00A93285">
            <w:pPr>
              <w:rPr>
                <w:rFonts w:ascii="Open Sans bold" w:hAnsi="Open Sans bold" w:cs="Open Sans"/>
                <w:b/>
                <w:bCs/>
                <w:lang w:eastAsia="fi-FI"/>
              </w:rPr>
            </w:pPr>
            <w:r w:rsidRPr="00A93285">
              <w:rPr>
                <w:rFonts w:ascii="Open Sans bold" w:hAnsi="Open Sans bold" w:cs="Open Sans"/>
                <w:b/>
                <w:bCs/>
                <w:lang w:eastAsia="fi-FI"/>
              </w:rPr>
              <w:lastRenderedPageBreak/>
              <w:t>TAVOITE</w:t>
            </w:r>
          </w:p>
        </w:tc>
        <w:tc>
          <w:tcPr>
            <w:tcW w:w="3498" w:type="dxa"/>
            <w:shd w:val="clear" w:color="auto" w:fill="9AC21B"/>
          </w:tcPr>
          <w:p w14:paraId="42B794AE" w14:textId="673EE9A6" w:rsidR="00A93285" w:rsidRPr="00A93285" w:rsidRDefault="00A93285" w:rsidP="00A93285">
            <w:pPr>
              <w:rPr>
                <w:rFonts w:ascii="Open Sans bold" w:hAnsi="Open Sans bold" w:cs="Open Sans"/>
                <w:b/>
                <w:bCs/>
                <w:lang w:eastAsia="fi-FI"/>
              </w:rPr>
            </w:pPr>
            <w:r w:rsidRPr="00A93285">
              <w:rPr>
                <w:rFonts w:ascii="Open Sans bold" w:hAnsi="Open Sans bold" w:cs="Open Sans"/>
                <w:b/>
                <w:bCs/>
                <w:lang w:eastAsia="fi-FI"/>
              </w:rPr>
              <w:t>TOIMENPIDE</w:t>
            </w:r>
          </w:p>
        </w:tc>
        <w:tc>
          <w:tcPr>
            <w:tcW w:w="3499" w:type="dxa"/>
            <w:shd w:val="clear" w:color="auto" w:fill="9AC21B"/>
          </w:tcPr>
          <w:p w14:paraId="17CFA810" w14:textId="06483DC5" w:rsidR="00A93285" w:rsidRPr="00A93285" w:rsidRDefault="00A93285" w:rsidP="00A93285">
            <w:pPr>
              <w:rPr>
                <w:rFonts w:ascii="Open Sans bold" w:hAnsi="Open Sans bold" w:cs="Open Sans"/>
                <w:b/>
                <w:bCs/>
                <w:lang w:eastAsia="fi-FI"/>
              </w:rPr>
            </w:pPr>
            <w:r w:rsidRPr="00A93285">
              <w:rPr>
                <w:rFonts w:ascii="Open Sans bold" w:hAnsi="Open Sans bold" w:cs="Open Sans"/>
                <w:b/>
                <w:bCs/>
                <w:lang w:eastAsia="fi-FI"/>
              </w:rPr>
              <w:t>VASTUUHENKILÖ</w:t>
            </w:r>
          </w:p>
        </w:tc>
        <w:tc>
          <w:tcPr>
            <w:tcW w:w="3499" w:type="dxa"/>
            <w:shd w:val="clear" w:color="auto" w:fill="9AC21B"/>
          </w:tcPr>
          <w:p w14:paraId="146F20EB" w14:textId="16EBD159" w:rsidR="00A93285" w:rsidRPr="00A93285" w:rsidRDefault="00A93285" w:rsidP="00A93285">
            <w:pPr>
              <w:rPr>
                <w:rFonts w:ascii="Open Sans bold" w:hAnsi="Open Sans bold" w:cs="Open Sans"/>
                <w:b/>
                <w:bCs/>
                <w:lang w:eastAsia="fi-FI"/>
              </w:rPr>
            </w:pPr>
            <w:r w:rsidRPr="00A93285">
              <w:rPr>
                <w:rFonts w:ascii="Open Sans bold" w:hAnsi="Open Sans bold" w:cs="Open Sans"/>
                <w:b/>
                <w:bCs/>
                <w:lang w:eastAsia="fi-FI"/>
              </w:rPr>
              <w:t>MITTARI</w:t>
            </w:r>
          </w:p>
        </w:tc>
      </w:tr>
      <w:tr w:rsidR="00A93285" w14:paraId="51C3A7B3" w14:textId="77777777" w:rsidTr="00A93285">
        <w:trPr>
          <w:trHeight w:val="1701"/>
        </w:trPr>
        <w:tc>
          <w:tcPr>
            <w:tcW w:w="3498" w:type="dxa"/>
          </w:tcPr>
          <w:p w14:paraId="0D7F4087" w14:textId="77777777" w:rsidR="00A93285" w:rsidRDefault="00A93285" w:rsidP="00A93285">
            <w:pPr>
              <w:rPr>
                <w:lang w:eastAsia="fi-FI"/>
              </w:rPr>
            </w:pPr>
          </w:p>
        </w:tc>
        <w:tc>
          <w:tcPr>
            <w:tcW w:w="3498" w:type="dxa"/>
          </w:tcPr>
          <w:p w14:paraId="65DB2108" w14:textId="77777777" w:rsidR="00A93285" w:rsidRDefault="00A93285" w:rsidP="00A93285">
            <w:pPr>
              <w:rPr>
                <w:lang w:eastAsia="fi-FI"/>
              </w:rPr>
            </w:pPr>
          </w:p>
        </w:tc>
        <w:tc>
          <w:tcPr>
            <w:tcW w:w="3499" w:type="dxa"/>
          </w:tcPr>
          <w:p w14:paraId="228F0D45" w14:textId="77777777" w:rsidR="00A93285" w:rsidRDefault="00A93285" w:rsidP="00A93285">
            <w:pPr>
              <w:rPr>
                <w:lang w:eastAsia="fi-FI"/>
              </w:rPr>
            </w:pPr>
          </w:p>
        </w:tc>
        <w:tc>
          <w:tcPr>
            <w:tcW w:w="3499" w:type="dxa"/>
          </w:tcPr>
          <w:p w14:paraId="64FCCFFA" w14:textId="77777777" w:rsidR="00A93285" w:rsidRDefault="00A93285" w:rsidP="00A93285">
            <w:pPr>
              <w:rPr>
                <w:lang w:eastAsia="fi-FI"/>
              </w:rPr>
            </w:pPr>
          </w:p>
        </w:tc>
      </w:tr>
      <w:tr w:rsidR="00A93285" w14:paraId="120EAA76" w14:textId="77777777" w:rsidTr="00A93285">
        <w:trPr>
          <w:trHeight w:val="1701"/>
        </w:trPr>
        <w:tc>
          <w:tcPr>
            <w:tcW w:w="3498" w:type="dxa"/>
          </w:tcPr>
          <w:p w14:paraId="5A055DDC" w14:textId="77777777" w:rsidR="00A93285" w:rsidRDefault="00A93285" w:rsidP="00A93285">
            <w:pPr>
              <w:rPr>
                <w:lang w:eastAsia="fi-FI"/>
              </w:rPr>
            </w:pPr>
          </w:p>
        </w:tc>
        <w:tc>
          <w:tcPr>
            <w:tcW w:w="3498" w:type="dxa"/>
          </w:tcPr>
          <w:p w14:paraId="1AEEA6FA" w14:textId="77777777" w:rsidR="00A93285" w:rsidRDefault="00A93285" w:rsidP="00A93285">
            <w:pPr>
              <w:rPr>
                <w:lang w:eastAsia="fi-FI"/>
              </w:rPr>
            </w:pPr>
          </w:p>
        </w:tc>
        <w:tc>
          <w:tcPr>
            <w:tcW w:w="3499" w:type="dxa"/>
          </w:tcPr>
          <w:p w14:paraId="5088876E" w14:textId="77777777" w:rsidR="00A93285" w:rsidRDefault="00A93285" w:rsidP="00A93285">
            <w:pPr>
              <w:rPr>
                <w:lang w:eastAsia="fi-FI"/>
              </w:rPr>
            </w:pPr>
          </w:p>
        </w:tc>
        <w:tc>
          <w:tcPr>
            <w:tcW w:w="3499" w:type="dxa"/>
          </w:tcPr>
          <w:p w14:paraId="20C07329" w14:textId="77777777" w:rsidR="00A93285" w:rsidRDefault="00A93285" w:rsidP="00A93285">
            <w:pPr>
              <w:rPr>
                <w:lang w:eastAsia="fi-FI"/>
              </w:rPr>
            </w:pPr>
          </w:p>
        </w:tc>
      </w:tr>
      <w:tr w:rsidR="00A93285" w14:paraId="1E9FF21C" w14:textId="77777777" w:rsidTr="00A93285">
        <w:trPr>
          <w:trHeight w:val="1701"/>
        </w:trPr>
        <w:tc>
          <w:tcPr>
            <w:tcW w:w="3498" w:type="dxa"/>
          </w:tcPr>
          <w:p w14:paraId="57AE3E0B" w14:textId="77777777" w:rsidR="00A93285" w:rsidRDefault="00A93285" w:rsidP="00A93285">
            <w:pPr>
              <w:rPr>
                <w:lang w:eastAsia="fi-FI"/>
              </w:rPr>
            </w:pPr>
          </w:p>
        </w:tc>
        <w:tc>
          <w:tcPr>
            <w:tcW w:w="3498" w:type="dxa"/>
          </w:tcPr>
          <w:p w14:paraId="528F0948" w14:textId="77777777" w:rsidR="00A93285" w:rsidRDefault="00A93285" w:rsidP="00A93285">
            <w:pPr>
              <w:rPr>
                <w:lang w:eastAsia="fi-FI"/>
              </w:rPr>
            </w:pPr>
          </w:p>
        </w:tc>
        <w:tc>
          <w:tcPr>
            <w:tcW w:w="3499" w:type="dxa"/>
          </w:tcPr>
          <w:p w14:paraId="5463EE77" w14:textId="77777777" w:rsidR="00A93285" w:rsidRDefault="00A93285" w:rsidP="00A93285">
            <w:pPr>
              <w:rPr>
                <w:lang w:eastAsia="fi-FI"/>
              </w:rPr>
            </w:pPr>
          </w:p>
        </w:tc>
        <w:tc>
          <w:tcPr>
            <w:tcW w:w="3499" w:type="dxa"/>
          </w:tcPr>
          <w:p w14:paraId="18C026DF" w14:textId="77777777" w:rsidR="00A93285" w:rsidRDefault="00A93285" w:rsidP="00A93285">
            <w:pPr>
              <w:rPr>
                <w:lang w:eastAsia="fi-FI"/>
              </w:rPr>
            </w:pPr>
          </w:p>
        </w:tc>
      </w:tr>
      <w:tr w:rsidR="00A93285" w14:paraId="01CDA13C" w14:textId="77777777" w:rsidTr="00A93285">
        <w:trPr>
          <w:trHeight w:val="1701"/>
        </w:trPr>
        <w:tc>
          <w:tcPr>
            <w:tcW w:w="3498" w:type="dxa"/>
          </w:tcPr>
          <w:p w14:paraId="61E9EA61" w14:textId="77777777" w:rsidR="00A93285" w:rsidRDefault="00A93285" w:rsidP="00A93285">
            <w:pPr>
              <w:rPr>
                <w:lang w:eastAsia="fi-FI"/>
              </w:rPr>
            </w:pPr>
          </w:p>
        </w:tc>
        <w:tc>
          <w:tcPr>
            <w:tcW w:w="3498" w:type="dxa"/>
          </w:tcPr>
          <w:p w14:paraId="65D18140" w14:textId="77777777" w:rsidR="00A93285" w:rsidRDefault="00A93285" w:rsidP="00A93285">
            <w:pPr>
              <w:rPr>
                <w:lang w:eastAsia="fi-FI"/>
              </w:rPr>
            </w:pPr>
          </w:p>
        </w:tc>
        <w:tc>
          <w:tcPr>
            <w:tcW w:w="3499" w:type="dxa"/>
          </w:tcPr>
          <w:p w14:paraId="31585150" w14:textId="77777777" w:rsidR="00A93285" w:rsidRDefault="00A93285" w:rsidP="00A93285">
            <w:pPr>
              <w:rPr>
                <w:lang w:eastAsia="fi-FI"/>
              </w:rPr>
            </w:pPr>
          </w:p>
        </w:tc>
        <w:tc>
          <w:tcPr>
            <w:tcW w:w="3499" w:type="dxa"/>
          </w:tcPr>
          <w:p w14:paraId="24343478" w14:textId="77777777" w:rsidR="00A93285" w:rsidRDefault="00A93285" w:rsidP="00A93285">
            <w:pPr>
              <w:rPr>
                <w:lang w:eastAsia="fi-FI"/>
              </w:rPr>
            </w:pPr>
          </w:p>
        </w:tc>
      </w:tr>
      <w:tr w:rsidR="00A93285" w14:paraId="70E55F6E" w14:textId="77777777" w:rsidTr="00A93285">
        <w:trPr>
          <w:trHeight w:val="1701"/>
        </w:trPr>
        <w:tc>
          <w:tcPr>
            <w:tcW w:w="3498" w:type="dxa"/>
          </w:tcPr>
          <w:p w14:paraId="19112DC0" w14:textId="77777777" w:rsidR="00A93285" w:rsidRDefault="00A93285" w:rsidP="00A93285">
            <w:pPr>
              <w:rPr>
                <w:lang w:eastAsia="fi-FI"/>
              </w:rPr>
            </w:pPr>
          </w:p>
        </w:tc>
        <w:tc>
          <w:tcPr>
            <w:tcW w:w="3498" w:type="dxa"/>
          </w:tcPr>
          <w:p w14:paraId="4314CF87" w14:textId="77777777" w:rsidR="00A93285" w:rsidRDefault="00A93285" w:rsidP="00A93285">
            <w:pPr>
              <w:rPr>
                <w:lang w:eastAsia="fi-FI"/>
              </w:rPr>
            </w:pPr>
          </w:p>
        </w:tc>
        <w:tc>
          <w:tcPr>
            <w:tcW w:w="3499" w:type="dxa"/>
          </w:tcPr>
          <w:p w14:paraId="106A5167" w14:textId="77777777" w:rsidR="00A93285" w:rsidRDefault="00A93285" w:rsidP="00A93285">
            <w:pPr>
              <w:rPr>
                <w:lang w:eastAsia="fi-FI"/>
              </w:rPr>
            </w:pPr>
          </w:p>
        </w:tc>
        <w:tc>
          <w:tcPr>
            <w:tcW w:w="3499" w:type="dxa"/>
          </w:tcPr>
          <w:p w14:paraId="59C18A59" w14:textId="77777777" w:rsidR="00A93285" w:rsidRDefault="00A93285" w:rsidP="00A93285">
            <w:pPr>
              <w:rPr>
                <w:lang w:eastAsia="fi-FI"/>
              </w:rPr>
            </w:pPr>
          </w:p>
        </w:tc>
      </w:tr>
    </w:tbl>
    <w:p w14:paraId="040D8D8B" w14:textId="77777777" w:rsidR="00A93285" w:rsidRDefault="00A93285" w:rsidP="00A93285">
      <w:pPr>
        <w:rPr>
          <w:lang w:eastAsia="fi-FI"/>
        </w:rPr>
      </w:pPr>
    </w:p>
    <w:p w14:paraId="543AD5B6" w14:textId="77777777" w:rsidR="00A93285" w:rsidRDefault="00A93285" w:rsidP="00A93285">
      <w:pPr>
        <w:rPr>
          <w:lang w:eastAsia="fi-FI"/>
        </w:rPr>
      </w:pPr>
    </w:p>
    <w:p w14:paraId="09498562" w14:textId="6C446299" w:rsidR="00A93285" w:rsidRPr="00A93285" w:rsidRDefault="00A93285" w:rsidP="00A93285">
      <w:pPr>
        <w:rPr>
          <w:lang w:eastAsia="fi-FI"/>
        </w:rPr>
      </w:pPr>
    </w:p>
    <w:sectPr w:rsidR="00A93285" w:rsidRPr="00A93285" w:rsidSect="00A93285">
      <w:footerReference w:type="default" r:id="rId8"/>
      <w:pgSz w:w="16838" w:h="11906" w:orient="landscape"/>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3EAC" w14:textId="77777777" w:rsidR="00A93285" w:rsidRDefault="00A93285" w:rsidP="00A93285">
      <w:pPr>
        <w:spacing w:after="0" w:line="240" w:lineRule="auto"/>
      </w:pPr>
      <w:r>
        <w:separator/>
      </w:r>
    </w:p>
  </w:endnote>
  <w:endnote w:type="continuationSeparator" w:id="0">
    <w:p w14:paraId="28EC6111" w14:textId="77777777" w:rsidR="00A93285" w:rsidRDefault="00A93285" w:rsidP="00A9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bold">
    <w:altName w:val="Segoe U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748C" w14:textId="24506213" w:rsidR="00A93285" w:rsidRDefault="00A93285">
    <w:pPr>
      <w:pStyle w:val="Alatunniste"/>
    </w:pPr>
    <w:r>
      <w:rPr>
        <w:noProof/>
      </w:rPr>
      <mc:AlternateContent>
        <mc:Choice Requires="wpg">
          <w:drawing>
            <wp:anchor distT="0" distB="0" distL="114300" distR="114300" simplePos="0" relativeHeight="251659264" behindDoc="0" locked="0" layoutInCell="1" allowOverlap="1" wp14:anchorId="3ACF269A" wp14:editId="47E189A6">
              <wp:simplePos x="0" y="0"/>
              <wp:positionH relativeFrom="page">
                <wp:align>right</wp:align>
              </wp:positionH>
              <wp:positionV relativeFrom="paragraph">
                <wp:posOffset>25880</wp:posOffset>
              </wp:positionV>
              <wp:extent cx="10692130" cy="478155"/>
              <wp:effectExtent l="0" t="0" r="0" b="0"/>
              <wp:wrapNone/>
              <wp:docPr id="630938290"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478155"/>
                        <a:chOff x="0" y="11153"/>
                        <a:chExt cx="16838" cy="753"/>
                      </a:xfrm>
                    </wpg:grpSpPr>
                    <pic:pic xmlns:pic="http://schemas.openxmlformats.org/drawingml/2006/picture">
                      <pic:nvPicPr>
                        <pic:cNvPr id="1727668002" name="Kuva 2" descr="powerpoint_tausta.png"/>
                        <pic:cNvPicPr>
                          <a:picLocks noChangeAspect="1" noChangeArrowheads="1"/>
                        </pic:cNvPicPr>
                      </pic:nvPicPr>
                      <pic:blipFill>
                        <a:blip r:embed="rId1">
                          <a:extLst>
                            <a:ext uri="{28A0092B-C50C-407E-A947-70E740481C1C}">
                              <a14:useLocalDpi xmlns:a14="http://schemas.microsoft.com/office/drawing/2010/main" val="0"/>
                            </a:ext>
                          </a:extLst>
                        </a:blip>
                        <a:srcRect l="37650"/>
                        <a:stretch>
                          <a:fillRect/>
                        </a:stretch>
                      </pic:blipFill>
                      <pic:spPr bwMode="auto">
                        <a:xfrm>
                          <a:off x="9703" y="11153"/>
                          <a:ext cx="7135"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5084338" name="Kuva 2" descr="powerpoint_taus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1153"/>
                          <a:ext cx="9963"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1DAE36" id="Group 4" o:spid="_x0000_s1026" alt="&quot;&quot;" style="position:absolute;margin-left:790.7pt;margin-top:2.05pt;width:841.9pt;height:37.65pt;z-index:251659264;mso-position-horizontal:right;mso-position-horizontal-relative:page" coordorigin=",11153" coordsize="16838,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2" o:spid="_x0000_s1027" type="#_x0000_t75" alt="powerpoint_tausta.png" style="position:absolute;left:9703;top:11153;width:7135;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">
                <v:imagedata r:id="rId2" o:title="powerpoint_tausta" cropleft="24674f"/>
              </v:shape>
              <v:shape id="Kuva 2" o:spid="_x0000_s1028" type="#_x0000_t75" alt="powerpoint_tausta.png" style="position:absolute;top:11153;width:9963;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">
                <v:imagedata r:id="rId2" o:title="powerpoint_tausta"/>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38DB" w14:textId="77777777" w:rsidR="00A93285" w:rsidRDefault="00A93285" w:rsidP="00A93285">
      <w:pPr>
        <w:spacing w:after="0" w:line="240" w:lineRule="auto"/>
      </w:pPr>
      <w:r>
        <w:separator/>
      </w:r>
    </w:p>
  </w:footnote>
  <w:footnote w:type="continuationSeparator" w:id="0">
    <w:p w14:paraId="021B3F93" w14:textId="77777777" w:rsidR="00A93285" w:rsidRDefault="00A93285" w:rsidP="00A932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85"/>
    <w:rsid w:val="00151A99"/>
    <w:rsid w:val="0037514B"/>
    <w:rsid w:val="004B3C96"/>
    <w:rsid w:val="00A93285"/>
    <w:rsid w:val="00CB22B3"/>
    <w:rsid w:val="00E06716"/>
    <w:rsid w:val="00EF2D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E69C"/>
  <w15:chartTrackingRefBased/>
  <w15:docId w15:val="{E4AC4B2D-412C-4FAB-A6E0-954F9AF6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93285"/>
    <w:pPr>
      <w:keepNext/>
      <w:keepLines/>
      <w:spacing w:before="360" w:after="80"/>
      <w:outlineLvl w:val="0"/>
    </w:pPr>
    <w:rPr>
      <w:rFonts w:ascii="Open Sans" w:eastAsiaTheme="majorEastAsia" w:hAnsi="Open Sans" w:cstheme="majorBidi"/>
      <w:b/>
      <w:color w:val="9AC21B"/>
      <w:sz w:val="40"/>
      <w:szCs w:val="40"/>
    </w:rPr>
  </w:style>
  <w:style w:type="paragraph" w:styleId="Otsikko2">
    <w:name w:val="heading 2"/>
    <w:basedOn w:val="Otsikko1"/>
    <w:next w:val="Normaali"/>
    <w:link w:val="Otsikko2Char"/>
    <w:uiPriority w:val="9"/>
    <w:unhideWhenUsed/>
    <w:qFormat/>
    <w:rsid w:val="00A93285"/>
    <w:pPr>
      <w:spacing w:before="160"/>
      <w:outlineLvl w:val="1"/>
    </w:pPr>
    <w:rPr>
      <w:rFonts w:ascii="Open Sans bold" w:hAnsi="Open Sans bold"/>
      <w:sz w:val="32"/>
      <w:szCs w:val="32"/>
    </w:rPr>
  </w:style>
  <w:style w:type="paragraph" w:styleId="Otsikko3">
    <w:name w:val="heading 3"/>
    <w:basedOn w:val="Normaali"/>
    <w:next w:val="Normaali"/>
    <w:link w:val="Otsikko3Char"/>
    <w:uiPriority w:val="9"/>
    <w:semiHidden/>
    <w:unhideWhenUsed/>
    <w:qFormat/>
    <w:rsid w:val="00A9328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9328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9328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9328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9328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9328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9328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93285"/>
    <w:rPr>
      <w:rFonts w:ascii="Open Sans" w:eastAsiaTheme="majorEastAsia" w:hAnsi="Open Sans" w:cstheme="majorBidi"/>
      <w:b/>
      <w:color w:val="9AC21B"/>
      <w:sz w:val="40"/>
      <w:szCs w:val="40"/>
    </w:rPr>
  </w:style>
  <w:style w:type="character" w:customStyle="1" w:styleId="Otsikko2Char">
    <w:name w:val="Otsikko 2 Char"/>
    <w:basedOn w:val="Kappaleenoletusfontti"/>
    <w:link w:val="Otsikko2"/>
    <w:uiPriority w:val="9"/>
    <w:rsid w:val="00A93285"/>
    <w:rPr>
      <w:rFonts w:ascii="Open Sans bold" w:eastAsiaTheme="majorEastAsia" w:hAnsi="Open Sans bold" w:cstheme="majorBidi"/>
      <w:b/>
      <w:color w:val="77A100"/>
      <w:sz w:val="32"/>
      <w:szCs w:val="32"/>
    </w:rPr>
  </w:style>
  <w:style w:type="character" w:customStyle="1" w:styleId="Otsikko3Char">
    <w:name w:val="Otsikko 3 Char"/>
    <w:basedOn w:val="Kappaleenoletusfontti"/>
    <w:link w:val="Otsikko3"/>
    <w:uiPriority w:val="9"/>
    <w:semiHidden/>
    <w:rsid w:val="00A9328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9328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9328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9328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9328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9328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93285"/>
    <w:rPr>
      <w:rFonts w:eastAsiaTheme="majorEastAsia" w:cstheme="majorBidi"/>
      <w:color w:val="272727" w:themeColor="text1" w:themeTint="D8"/>
    </w:rPr>
  </w:style>
  <w:style w:type="paragraph" w:styleId="Otsikko">
    <w:name w:val="Title"/>
    <w:basedOn w:val="Normaali"/>
    <w:next w:val="Normaali"/>
    <w:link w:val="OtsikkoChar"/>
    <w:uiPriority w:val="10"/>
    <w:qFormat/>
    <w:rsid w:val="00A9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9328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9328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9328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9328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93285"/>
    <w:rPr>
      <w:i/>
      <w:iCs/>
      <w:color w:val="404040" w:themeColor="text1" w:themeTint="BF"/>
    </w:rPr>
  </w:style>
  <w:style w:type="paragraph" w:styleId="Luettelokappale">
    <w:name w:val="List Paragraph"/>
    <w:basedOn w:val="Normaali"/>
    <w:uiPriority w:val="34"/>
    <w:qFormat/>
    <w:rsid w:val="00A93285"/>
    <w:pPr>
      <w:ind w:left="720"/>
      <w:contextualSpacing/>
    </w:pPr>
  </w:style>
  <w:style w:type="character" w:styleId="Voimakaskorostus">
    <w:name w:val="Intense Emphasis"/>
    <w:basedOn w:val="Kappaleenoletusfontti"/>
    <w:uiPriority w:val="21"/>
    <w:qFormat/>
    <w:rsid w:val="00A93285"/>
    <w:rPr>
      <w:i/>
      <w:iCs/>
      <w:color w:val="0F4761" w:themeColor="accent1" w:themeShade="BF"/>
    </w:rPr>
  </w:style>
  <w:style w:type="paragraph" w:styleId="Erottuvalainaus">
    <w:name w:val="Intense Quote"/>
    <w:basedOn w:val="Normaali"/>
    <w:next w:val="Normaali"/>
    <w:link w:val="ErottuvalainausChar"/>
    <w:uiPriority w:val="30"/>
    <w:qFormat/>
    <w:rsid w:val="00A93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93285"/>
    <w:rPr>
      <w:i/>
      <w:iCs/>
      <w:color w:val="0F4761" w:themeColor="accent1" w:themeShade="BF"/>
    </w:rPr>
  </w:style>
  <w:style w:type="character" w:styleId="Erottuvaviittaus">
    <w:name w:val="Intense Reference"/>
    <w:basedOn w:val="Kappaleenoletusfontti"/>
    <w:uiPriority w:val="32"/>
    <w:qFormat/>
    <w:rsid w:val="00A93285"/>
    <w:rPr>
      <w:b/>
      <w:bCs/>
      <w:smallCaps/>
      <w:color w:val="0F4761" w:themeColor="accent1" w:themeShade="BF"/>
      <w:spacing w:val="5"/>
    </w:rPr>
  </w:style>
  <w:style w:type="paragraph" w:styleId="Yltunniste">
    <w:name w:val="header"/>
    <w:basedOn w:val="Normaali"/>
    <w:link w:val="YltunnisteChar"/>
    <w:uiPriority w:val="99"/>
    <w:unhideWhenUsed/>
    <w:rsid w:val="00A9328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93285"/>
  </w:style>
  <w:style w:type="paragraph" w:styleId="Alatunniste">
    <w:name w:val="footer"/>
    <w:basedOn w:val="Normaali"/>
    <w:link w:val="AlatunnisteChar"/>
    <w:uiPriority w:val="99"/>
    <w:unhideWhenUsed/>
    <w:rsid w:val="00A9328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93285"/>
  </w:style>
  <w:style w:type="table" w:styleId="TaulukkoRuudukko">
    <w:name w:val="Table Grid"/>
    <w:basedOn w:val="Normaalitaulukko"/>
    <w:uiPriority w:val="39"/>
    <w:rsid w:val="00A93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kotuki.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184</Words>
  <Characters>1496</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Ekotukitoiminnan toimintasuunnitelma</dc:title>
  <dc:subject/>
  <dc:creator>Kostiainen Aino</dc:creator>
  <cp:keywords/>
  <dc:description/>
  <cp:lastModifiedBy>Kostiainen Aino</cp:lastModifiedBy>
  <cp:revision>2</cp:revision>
  <dcterms:created xsi:type="dcterms:W3CDTF">2025-08-28T11:42:00Z</dcterms:created>
  <dcterms:modified xsi:type="dcterms:W3CDTF">2025-08-28T12:02:00Z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2025-08-28T12:01:33Z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dbd9d565-0e97-47bc-adb3-26b8baeded9b</vt:lpwstr>
  </property>
  <property fmtid="{D5CDD505-2E9C-101B-9397-08002B2CF9AE}" pid="8" name="MSIP_Label_f35e945f-875f-47b7-87fa-10b3524d17f5_ContentBits">
    <vt:lpwstr>0</vt:lpwstr>
  </property>
  <property fmtid="{D5CDD505-2E9C-101B-9397-08002B2CF9AE}" pid="9" name="MSIP_Label_f35e945f-875f-47b7-87fa-10b3524d17f5_Tag">
    <vt:lpwstr>10, 3, 0, 1</vt:lpwstr>
  </property>
</Properties>
</file>